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445" w:rsidRPr="00A81E11" w:rsidRDefault="002F5445" w:rsidP="002F544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2F5445" w:rsidRPr="00833E5F" w:rsidRDefault="002F5445" w:rsidP="002F5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Default="002F5445" w:rsidP="002F5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5445" w:rsidRDefault="002F5445" w:rsidP="002F5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833E5F" w:rsidRDefault="002F5445" w:rsidP="002F544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F5445" w:rsidRPr="00833E5F" w:rsidRDefault="002F5445" w:rsidP="002F54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5445" w:rsidRPr="00833E5F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5445" w:rsidRPr="00833E5F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445" w:rsidRPr="00833E5F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F5445" w:rsidRPr="00833E5F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445" w:rsidRDefault="002F5445" w:rsidP="002F54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445" w:rsidRDefault="002F5445" w:rsidP="002F544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833E5F" w:rsidRDefault="002F5445" w:rsidP="002F544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15.01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888/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2F5445" w:rsidRDefault="002F5445" w:rsidP="002F544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Default="002F5445" w:rsidP="002F544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F5445" w:rsidRPr="00D67306" w:rsidRDefault="002F5445" w:rsidP="002F544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ринтек България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ЕАД – жалбоподател, редовно призован, представляван от адв. В. 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2F544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2F544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лавна дирекция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2F544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ранична полиция”, МВР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F5445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F5445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2EEA" w:rsidRPr="00D67306" w:rsidRDefault="00612EEA" w:rsidP="00612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В. Т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12EEA" w:rsidRPr="00D67306" w:rsidRDefault="00612EEA" w:rsidP="00612EE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612EEA" w:rsidRDefault="00612EEA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312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312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F5445" w:rsidRPr="00D67306" w:rsidRDefault="002F5445" w:rsidP="002F544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по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2F5445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F5445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612EEA" w:rsidRPr="00D67306" w:rsidRDefault="00612EEA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D67306" w:rsidRDefault="002F5445" w:rsidP="002F544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445" w:rsidRPr="00D67306" w:rsidRDefault="002F5445" w:rsidP="002F544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D67306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Pr="00D67306">
        <w:rPr>
          <w:rFonts w:ascii="Times New Roman" w:hAnsi="Times New Roman" w:cs="Times New Roman"/>
          <w:sz w:val="24"/>
          <w:szCs w:val="24"/>
        </w:rPr>
        <w:t>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67306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70CA5" w:rsidRDefault="00E70CA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2EEA" w:rsidRDefault="00F650CE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постъпило на </w:t>
      </w:r>
      <w:r w:rsidR="00612EEA" w:rsidRP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5.01.2026 г. становище от жалбоподателя „</w:t>
      </w:r>
      <w:proofErr w:type="spellStart"/>
      <w:r w:rsidR="00612EEA" w:rsidRP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ринтек</w:t>
      </w:r>
      <w:proofErr w:type="spellEnd"/>
      <w:r w:rsid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България</w:t>
      </w:r>
      <w:r w:rsidR="00612EEA" w:rsidRPr="00612EE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ЕАД, което представлява защита по същество.</w:t>
      </w:r>
    </w:p>
    <w:p w:rsidR="00612EEA" w:rsidRDefault="00612EEA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2EEA" w:rsidRPr="0026499C" w:rsidRDefault="00612EEA" w:rsidP="00612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612EEA" w:rsidRDefault="00612EEA" w:rsidP="00612E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Pr="0026499C">
        <w:rPr>
          <w:rFonts w:ascii="Times New Roman" w:hAnsi="Times New Roman" w:cs="Times New Roman"/>
          <w:sz w:val="24"/>
          <w:szCs w:val="24"/>
        </w:rPr>
        <w:t>жалб</w:t>
      </w:r>
      <w:r>
        <w:rPr>
          <w:rFonts w:ascii="Times New Roman" w:hAnsi="Times New Roman" w:cs="Times New Roman"/>
          <w:sz w:val="24"/>
          <w:szCs w:val="24"/>
        </w:rPr>
        <w:t>ата.</w:t>
      </w:r>
    </w:p>
    <w:p w:rsidR="00612EEA" w:rsidRDefault="00612EEA" w:rsidP="00612EE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12EEA" w:rsidRPr="0026499C" w:rsidRDefault="00612EEA" w:rsidP="00612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312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312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612EEA" w:rsidRDefault="00612EEA" w:rsidP="00612E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ата.</w:t>
      </w:r>
    </w:p>
    <w:p w:rsidR="002F5445" w:rsidRDefault="002F5445" w:rsidP="002F54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F5445" w:rsidRPr="0026499C" w:rsidRDefault="002F5445" w:rsidP="002F544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F5445" w:rsidRPr="0026499C" w:rsidRDefault="002F5445" w:rsidP="002F544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5445" w:rsidRPr="0026499C" w:rsidRDefault="00612EEA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</w:t>
      </w:r>
      <w:r w:rsidR="002F5445" w:rsidRPr="0026499C">
        <w:rPr>
          <w:rFonts w:ascii="Times New Roman" w:hAnsi="Times New Roman" w:cs="Times New Roman"/>
          <w:sz w:val="24"/>
          <w:szCs w:val="24"/>
        </w:rPr>
        <w:t>:</w:t>
      </w:r>
    </w:p>
    <w:p w:rsidR="00612EEA" w:rsidRPr="00612EEA" w:rsidRDefault="002F5445" w:rsidP="00612E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612EEA" w:rsidRPr="00612EEA">
        <w:rPr>
          <w:rFonts w:ascii="Times New Roman" w:hAnsi="Times New Roman" w:cs="Times New Roman"/>
          <w:sz w:val="24"/>
          <w:szCs w:val="24"/>
        </w:rPr>
        <w:t xml:space="preserve">Моля да уважите жалбата на основания, посочени в самата нея, както и сме взели </w:t>
      </w:r>
      <w:proofErr w:type="spellStart"/>
      <w:r w:rsidR="00612EEA" w:rsidRPr="00612EEA">
        <w:rPr>
          <w:rFonts w:ascii="Times New Roman" w:hAnsi="Times New Roman" w:cs="Times New Roman"/>
          <w:sz w:val="24"/>
          <w:szCs w:val="24"/>
        </w:rPr>
        <w:t>отношени</w:t>
      </w:r>
      <w:proofErr w:type="spellEnd"/>
      <w:r w:rsidR="00B843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12EEA" w:rsidRPr="00612EEA">
        <w:rPr>
          <w:rFonts w:ascii="Times New Roman" w:hAnsi="Times New Roman" w:cs="Times New Roman"/>
          <w:sz w:val="24"/>
          <w:szCs w:val="24"/>
        </w:rPr>
        <w:t xml:space="preserve"> по становището на другата страна със становището от днес, което е депозирано. Към него също сме представили още две допълнителни доказателства, които считаме, че следва да се вземат предвид.</w:t>
      </w:r>
    </w:p>
    <w:p w:rsidR="002F5445" w:rsidRPr="0026499C" w:rsidRDefault="00612EEA" w:rsidP="00612E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>Сторените по делото разноски, които претендираме по преписката</w:t>
      </w:r>
      <w:r w:rsidR="00B84356">
        <w:rPr>
          <w:rFonts w:ascii="Times New Roman" w:hAnsi="Times New Roman" w:cs="Times New Roman"/>
          <w:sz w:val="24"/>
          <w:szCs w:val="24"/>
        </w:rPr>
        <w:t>,</w:t>
      </w:r>
      <w:r w:rsidRPr="00612EEA">
        <w:rPr>
          <w:rFonts w:ascii="Times New Roman" w:hAnsi="Times New Roman" w:cs="Times New Roman"/>
          <w:sz w:val="24"/>
          <w:szCs w:val="24"/>
        </w:rPr>
        <w:t xml:space="preserve"> са представени в списък</w:t>
      </w:r>
      <w:r w:rsidR="00B84356">
        <w:rPr>
          <w:rFonts w:ascii="Times New Roman" w:hAnsi="Times New Roman" w:cs="Times New Roman"/>
          <w:sz w:val="24"/>
          <w:szCs w:val="24"/>
        </w:rPr>
        <w:t>,</w:t>
      </w:r>
      <w:r w:rsidRPr="00612EEA">
        <w:rPr>
          <w:rFonts w:ascii="Times New Roman" w:hAnsi="Times New Roman" w:cs="Times New Roman"/>
          <w:sz w:val="24"/>
          <w:szCs w:val="24"/>
        </w:rPr>
        <w:t xml:space="preserve"> има и препис за другата страна, моля да ги връчите.</w:t>
      </w:r>
    </w:p>
    <w:p w:rsidR="002F5445" w:rsidRDefault="002F5445" w:rsidP="002F54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0CA5" w:rsidRDefault="00E70CA5" w:rsidP="00612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2EEA" w:rsidRPr="00612EEA" w:rsidRDefault="00612EEA" w:rsidP="00612E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lastRenderedPageBreak/>
        <w:t xml:space="preserve">Юр. </w:t>
      </w:r>
      <w:r w:rsidR="002312FD">
        <w:rPr>
          <w:rFonts w:ascii="Times New Roman" w:hAnsi="Times New Roman" w:cs="Times New Roman"/>
          <w:sz w:val="24"/>
          <w:szCs w:val="24"/>
        </w:rPr>
        <w:t>А</w:t>
      </w:r>
      <w:r w:rsidRPr="00612EEA">
        <w:rPr>
          <w:rFonts w:ascii="Times New Roman" w:hAnsi="Times New Roman" w:cs="Times New Roman"/>
          <w:sz w:val="24"/>
          <w:szCs w:val="24"/>
        </w:rPr>
        <w:t xml:space="preserve">. </w:t>
      </w:r>
      <w:r w:rsidR="002312FD">
        <w:rPr>
          <w:rFonts w:ascii="Times New Roman" w:hAnsi="Times New Roman" w:cs="Times New Roman"/>
          <w:sz w:val="24"/>
          <w:szCs w:val="24"/>
        </w:rPr>
        <w:t>У</w:t>
      </w:r>
      <w:r w:rsidRPr="00612EEA">
        <w:rPr>
          <w:rFonts w:ascii="Times New Roman" w:hAnsi="Times New Roman" w:cs="Times New Roman"/>
          <w:sz w:val="24"/>
          <w:szCs w:val="24"/>
        </w:rPr>
        <w:t>.:</w:t>
      </w:r>
    </w:p>
    <w:p w:rsidR="00E70CA5" w:rsidRPr="00E70CA5" w:rsidRDefault="00612EEA" w:rsidP="00E70C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E70CA5" w:rsidRPr="00E70CA5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моля да постановите решение, с което да оставите жалбата на „</w:t>
      </w:r>
      <w:proofErr w:type="spellStart"/>
      <w:r w:rsidR="00E70CA5" w:rsidRPr="00E70CA5">
        <w:rPr>
          <w:rFonts w:ascii="Times New Roman" w:hAnsi="Times New Roman" w:cs="Times New Roman"/>
          <w:sz w:val="24"/>
          <w:szCs w:val="24"/>
        </w:rPr>
        <w:t>Принтек</w:t>
      </w:r>
      <w:proofErr w:type="spellEnd"/>
      <w:r w:rsidR="00E70CA5" w:rsidRPr="00E70CA5">
        <w:rPr>
          <w:rFonts w:ascii="Times New Roman" w:hAnsi="Times New Roman" w:cs="Times New Roman"/>
          <w:sz w:val="24"/>
          <w:szCs w:val="24"/>
        </w:rPr>
        <w:t xml:space="preserve"> България“ ЕАД срещу решението на директора на ГДГП за откриване на процедура за възлагане на обществена поръчка без уважение, като неоснователна и недоказана, по съображенията, подробно изложени в представеното становище от директора на ГДГП.</w:t>
      </w:r>
    </w:p>
    <w:p w:rsidR="00612EEA" w:rsidRDefault="00E70CA5" w:rsidP="00E70C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0CA5">
        <w:rPr>
          <w:rFonts w:ascii="Times New Roman" w:hAnsi="Times New Roman" w:cs="Times New Roman"/>
          <w:sz w:val="24"/>
          <w:szCs w:val="24"/>
        </w:rPr>
        <w:t xml:space="preserve">Моля да ни бъдат присъдени разноски за юриск. възнаграждение, алтернативно, в случай, че претендираните от жалбоподателя разноски надвишават законоустановения минимум, възразявам за прекомерност </w:t>
      </w:r>
      <w:r w:rsidR="00B84356">
        <w:rPr>
          <w:rFonts w:ascii="Times New Roman" w:hAnsi="Times New Roman" w:cs="Times New Roman"/>
          <w:sz w:val="24"/>
          <w:szCs w:val="24"/>
        </w:rPr>
        <w:t>на</w:t>
      </w:r>
      <w:bookmarkStart w:id="0" w:name="_GoBack"/>
      <w:bookmarkEnd w:id="0"/>
      <w:r w:rsidRPr="00E70CA5">
        <w:rPr>
          <w:rFonts w:ascii="Times New Roman" w:hAnsi="Times New Roman" w:cs="Times New Roman"/>
          <w:sz w:val="24"/>
          <w:szCs w:val="24"/>
        </w:rPr>
        <w:t xml:space="preserve"> същите.</w:t>
      </w:r>
    </w:p>
    <w:p w:rsidR="00E70CA5" w:rsidRDefault="00E70CA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6FAA" w:rsidRDefault="00026FAA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F5445" w:rsidRPr="0026499C" w:rsidRDefault="002F5445" w:rsidP="002F544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5445" w:rsidRPr="0026499C" w:rsidRDefault="002F5445" w:rsidP="002F544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F5445" w:rsidRPr="0026499C" w:rsidRDefault="002F5445" w:rsidP="002F54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F5445" w:rsidRPr="0026499C" w:rsidRDefault="002F5445" w:rsidP="002F54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F5445" w:rsidRDefault="002F5445" w:rsidP="002F54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6FAA" w:rsidRPr="0026499C" w:rsidRDefault="00026FAA" w:rsidP="002F54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F5445" w:rsidRPr="0026499C" w:rsidRDefault="002F5445" w:rsidP="002F544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F5445" w:rsidRPr="0026499C" w:rsidRDefault="002F5445" w:rsidP="002F544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F5445" w:rsidRDefault="002F5445" w:rsidP="002F5445">
      <w:pPr>
        <w:spacing w:after="0" w:line="264" w:lineRule="auto"/>
        <w:ind w:firstLine="708"/>
        <w:jc w:val="both"/>
      </w:pPr>
    </w:p>
    <w:p w:rsidR="002F5445" w:rsidRDefault="002F5445" w:rsidP="002F5445"/>
    <w:p w:rsidR="00FE6CEF" w:rsidRDefault="00FE6CEF"/>
    <w:sectPr w:rsidR="00FE6C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445"/>
    <w:rsid w:val="00026FAA"/>
    <w:rsid w:val="00082225"/>
    <w:rsid w:val="002312FD"/>
    <w:rsid w:val="002F5445"/>
    <w:rsid w:val="00612EEA"/>
    <w:rsid w:val="00B84356"/>
    <w:rsid w:val="00BF61AF"/>
    <w:rsid w:val="00E70CA5"/>
    <w:rsid w:val="00F650CE"/>
    <w:rsid w:val="00FE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93EE5"/>
  <w15:chartTrackingRefBased/>
  <w15:docId w15:val="{22885564-841A-433E-8376-89980601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4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438</Words>
  <Characters>2503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2026-01-20T15:52:00Z</dcterms:created>
  <dcterms:modified xsi:type="dcterms:W3CDTF">2026-01-20T15:55:00Z</dcterms:modified>
</cp:coreProperties>
</file>